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13D" w:rsidRPr="006B1524" w:rsidRDefault="006F113D" w:rsidP="006F113D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B1524">
        <w:rPr>
          <w:rFonts w:ascii="Times New Roman" w:hAnsi="Times New Roman"/>
          <w:sz w:val="28"/>
          <w:szCs w:val="28"/>
          <w:lang w:eastAsia="ru-RU"/>
        </w:rPr>
        <w:t>14</w:t>
      </w:r>
      <w:r w:rsidR="00835915" w:rsidRPr="006B1524">
        <w:rPr>
          <w:rFonts w:ascii="Times New Roman" w:hAnsi="Times New Roman"/>
          <w:sz w:val="28"/>
          <w:szCs w:val="28"/>
          <w:lang w:eastAsia="ru-RU"/>
        </w:rPr>
        <w:t>-тиркеме</w:t>
      </w:r>
    </w:p>
    <w:p w:rsidR="00822CD9" w:rsidRDefault="00822CD9" w:rsidP="006F113D">
      <w:pPr>
        <w:pStyle w:val="a3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6B1524" w:rsidRPr="006B1524" w:rsidRDefault="006B1524" w:rsidP="00822CD9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6B1524" w:rsidRDefault="006B1524" w:rsidP="006B1524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B1524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Маданият, маалымат жана туризм министрлигинин </w:t>
      </w:r>
    </w:p>
    <w:p w:rsidR="006B1524" w:rsidRDefault="006B1524" w:rsidP="006B1524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B1524">
        <w:rPr>
          <w:rFonts w:ascii="Times New Roman" w:hAnsi="Times New Roman"/>
          <w:b/>
          <w:sz w:val="28"/>
          <w:szCs w:val="28"/>
          <w:lang w:val="ky-KG"/>
        </w:rPr>
        <w:t xml:space="preserve">системасындагы окуу жайларынын студияларынын жана квалификацияны жогорулатуу </w:t>
      </w:r>
    </w:p>
    <w:p w:rsidR="006B1524" w:rsidRPr="006B1524" w:rsidRDefault="006B1524" w:rsidP="006B1524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B1524">
        <w:rPr>
          <w:rFonts w:ascii="Times New Roman" w:hAnsi="Times New Roman"/>
          <w:b/>
          <w:sz w:val="28"/>
          <w:szCs w:val="28"/>
          <w:lang w:val="ky-KG"/>
        </w:rPr>
        <w:t>факультеттеринин кызматкерлери үчүн квалификациялык талаптар</w:t>
      </w:r>
    </w:p>
    <w:p w:rsidR="00822CD9" w:rsidRDefault="00822CD9" w:rsidP="006F113D">
      <w:pPr>
        <w:pStyle w:val="a3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6F113D" w:rsidRPr="006F113D" w:rsidRDefault="006F113D" w:rsidP="006F113D">
      <w:pPr>
        <w:pStyle w:val="a3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087"/>
        <w:gridCol w:w="6266"/>
      </w:tblGrid>
      <w:tr w:rsidR="006F113D" w:rsidRPr="006F113D" w:rsidTr="00F656C1">
        <w:trPr>
          <w:tblHeader/>
        </w:trPr>
        <w:tc>
          <w:tcPr>
            <w:tcW w:w="534" w:type="dxa"/>
          </w:tcPr>
          <w:p w:rsidR="006F113D" w:rsidRPr="006F113D" w:rsidRDefault="006F113D" w:rsidP="006F113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113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7087" w:type="dxa"/>
          </w:tcPr>
          <w:p w:rsidR="006F113D" w:rsidRPr="006F113D" w:rsidRDefault="006F113D" w:rsidP="006F113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113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Кызмат орундарынын аталышы</w:t>
            </w:r>
          </w:p>
        </w:tc>
        <w:tc>
          <w:tcPr>
            <w:tcW w:w="6266" w:type="dxa"/>
          </w:tcPr>
          <w:p w:rsidR="006F113D" w:rsidRPr="006F113D" w:rsidRDefault="006F113D" w:rsidP="006F113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6F113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Квалификациялык  талаптар</w:t>
            </w:r>
          </w:p>
        </w:tc>
      </w:tr>
      <w:tr w:rsidR="006F113D" w:rsidRPr="006F113D" w:rsidTr="00F656C1">
        <w:tc>
          <w:tcPr>
            <w:tcW w:w="13887" w:type="dxa"/>
            <w:gridSpan w:val="3"/>
          </w:tcPr>
          <w:p w:rsidR="006F113D" w:rsidRPr="00A50B20" w:rsidRDefault="006F113D" w:rsidP="00A50B2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A50B2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1. Административдик-башкаруучу персонал</w:t>
            </w:r>
          </w:p>
        </w:tc>
      </w:tr>
      <w:tr w:rsidR="006F113D" w:rsidRPr="00835915" w:rsidTr="00F656C1">
        <w:tc>
          <w:tcPr>
            <w:tcW w:w="534" w:type="dxa"/>
          </w:tcPr>
          <w:p w:rsidR="006F113D" w:rsidRPr="006F113D" w:rsidRDefault="006F113D" w:rsidP="006F113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113D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2E4BB1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6F113D" w:rsidRPr="006F113D" w:rsidRDefault="006F113D" w:rsidP="006F113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113D">
              <w:rPr>
                <w:rFonts w:ascii="Times New Roman" w:hAnsi="Times New Roman"/>
                <w:sz w:val="24"/>
                <w:szCs w:val="24"/>
                <w:lang w:val="ky-KG"/>
              </w:rPr>
              <w:t>Башчы (декан)</w:t>
            </w:r>
          </w:p>
        </w:tc>
        <w:tc>
          <w:tcPr>
            <w:tcW w:w="6266" w:type="dxa"/>
          </w:tcPr>
          <w:p w:rsidR="006F113D" w:rsidRPr="006F113D" w:rsidRDefault="00EB09D6" w:rsidP="00EB09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D1470F" w:rsidRPr="00D1470F">
              <w:rPr>
                <w:rFonts w:ascii="Times New Roman" w:hAnsi="Times New Roman"/>
                <w:sz w:val="24"/>
                <w:szCs w:val="24"/>
                <w:lang w:val="ky-KG"/>
              </w:rPr>
              <w:t>Мадани</w:t>
            </w:r>
            <w:r w:rsidR="00D1470F">
              <w:rPr>
                <w:rFonts w:ascii="Times New Roman" w:hAnsi="Times New Roman"/>
                <w:sz w:val="24"/>
                <w:szCs w:val="24"/>
                <w:lang w:val="ky-KG"/>
              </w:rPr>
              <w:t>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D1470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8359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D1470F" w:rsidRPr="00D1470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83591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D1470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359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D1470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83591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D1470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5</w:t>
            </w:r>
            <w:r w:rsidR="00D1470F" w:rsidRPr="00D1470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6F113D" w:rsidRPr="006F113D" w:rsidTr="00F656C1">
        <w:tc>
          <w:tcPr>
            <w:tcW w:w="13887" w:type="dxa"/>
            <w:gridSpan w:val="3"/>
          </w:tcPr>
          <w:p w:rsidR="006F113D" w:rsidRPr="00A50B20" w:rsidRDefault="006F113D" w:rsidP="00A50B2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A50B2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 Негизги персонал</w:t>
            </w:r>
          </w:p>
        </w:tc>
      </w:tr>
      <w:tr w:rsidR="006F113D" w:rsidRPr="00EB09D6" w:rsidTr="00F656C1">
        <w:tc>
          <w:tcPr>
            <w:tcW w:w="534" w:type="dxa"/>
          </w:tcPr>
          <w:p w:rsidR="006F113D" w:rsidRPr="006F113D" w:rsidRDefault="006F113D" w:rsidP="006F113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113D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2E4BB1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6F113D" w:rsidRPr="006F113D" w:rsidRDefault="006F113D" w:rsidP="006F113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113D">
              <w:rPr>
                <w:rFonts w:ascii="Times New Roman" w:hAnsi="Times New Roman"/>
                <w:sz w:val="24"/>
                <w:szCs w:val="24"/>
                <w:lang w:val="ky-KG"/>
              </w:rPr>
              <w:t>Улук методист</w:t>
            </w:r>
          </w:p>
        </w:tc>
        <w:tc>
          <w:tcPr>
            <w:tcW w:w="6266" w:type="dxa"/>
          </w:tcPr>
          <w:p w:rsidR="006F113D" w:rsidRPr="006F113D" w:rsidRDefault="00EB09D6" w:rsidP="00EB09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835915" w:rsidRPr="00D1470F">
              <w:rPr>
                <w:rFonts w:ascii="Times New Roman" w:hAnsi="Times New Roman"/>
                <w:sz w:val="24"/>
                <w:szCs w:val="24"/>
                <w:lang w:val="ky-KG"/>
              </w:rPr>
              <w:t>Мадани</w:t>
            </w:r>
            <w:r w:rsidR="00835915">
              <w:rPr>
                <w:rFonts w:ascii="Times New Roman" w:hAnsi="Times New Roman"/>
                <w:sz w:val="24"/>
                <w:szCs w:val="24"/>
                <w:lang w:val="ky-KG"/>
              </w:rPr>
              <w:t>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8359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="00835915" w:rsidRPr="00D1470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8359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билими, </w:t>
            </w:r>
            <w:r w:rsidR="00835915" w:rsidRPr="006F113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илимий-педагогикалык </w:t>
            </w:r>
            <w:r w:rsidR="00E33A6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83591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33A6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</w:t>
            </w:r>
            <w:r w:rsidR="006F113D" w:rsidRPr="006F113D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эмес, анын ичинде окутуучу кызмат</w:t>
            </w:r>
            <w:r w:rsidR="008359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ордунда 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</w:t>
            </w:r>
            <w:r w:rsidR="006F113D" w:rsidRPr="006F113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эмес же адистиги боюнча практикалык </w:t>
            </w:r>
            <w:r w:rsidR="00E33A6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83591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33A6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эмес, окумуштуулук</w:t>
            </w:r>
            <w:r w:rsidR="00E33A6B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даража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сынын болушу </w:t>
            </w:r>
            <w:r w:rsidR="00E33A6B"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артыкчылыктуу</w:t>
            </w:r>
          </w:p>
        </w:tc>
      </w:tr>
      <w:tr w:rsidR="001209C8" w:rsidRPr="006F113D" w:rsidTr="00F656C1">
        <w:tc>
          <w:tcPr>
            <w:tcW w:w="534" w:type="dxa"/>
          </w:tcPr>
          <w:p w:rsidR="001209C8" w:rsidRPr="006F113D" w:rsidRDefault="001209C8" w:rsidP="006F113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113D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2E4BB1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1209C8" w:rsidRPr="006F113D" w:rsidRDefault="001209C8" w:rsidP="006F113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113D">
              <w:rPr>
                <w:rFonts w:ascii="Times New Roman" w:hAnsi="Times New Roman"/>
                <w:sz w:val="24"/>
                <w:szCs w:val="24"/>
                <w:lang w:val="ky-KG"/>
              </w:rPr>
              <w:t>Методист</w:t>
            </w:r>
          </w:p>
        </w:tc>
        <w:tc>
          <w:tcPr>
            <w:tcW w:w="6266" w:type="dxa"/>
          </w:tcPr>
          <w:p w:rsidR="001209C8" w:rsidRPr="006F113D" w:rsidRDefault="00EB09D6" w:rsidP="00EB09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6A2204" w:rsidRPr="00D1470F">
              <w:rPr>
                <w:rFonts w:ascii="Times New Roman" w:hAnsi="Times New Roman"/>
                <w:sz w:val="24"/>
                <w:szCs w:val="24"/>
                <w:lang w:val="ky-KG"/>
              </w:rPr>
              <w:t>Мадани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>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="006A2204" w:rsidRPr="00D1470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>билими,</w:t>
            </w:r>
            <w:r w:rsidR="001209C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 w:rsidR="0083591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1209C8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1209C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1209C8" w:rsidRPr="006F113D" w:rsidTr="00F656C1">
        <w:tc>
          <w:tcPr>
            <w:tcW w:w="534" w:type="dxa"/>
          </w:tcPr>
          <w:p w:rsidR="001209C8" w:rsidRPr="006F113D" w:rsidRDefault="001209C8" w:rsidP="006F113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113D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2E4BB1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1209C8" w:rsidRPr="006F113D" w:rsidRDefault="001209C8" w:rsidP="006F113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113D">
              <w:rPr>
                <w:rFonts w:ascii="Times New Roman" w:hAnsi="Times New Roman"/>
                <w:sz w:val="24"/>
                <w:szCs w:val="24"/>
                <w:lang w:val="ky-KG"/>
              </w:rPr>
              <w:t>Концертмейстер</w:t>
            </w:r>
          </w:p>
        </w:tc>
        <w:tc>
          <w:tcPr>
            <w:tcW w:w="6266" w:type="dxa"/>
          </w:tcPr>
          <w:p w:rsidR="001209C8" w:rsidRPr="006F113D" w:rsidRDefault="00624B73" w:rsidP="00624B7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6A2204" w:rsidRPr="00D1470F">
              <w:rPr>
                <w:rFonts w:ascii="Times New Roman" w:hAnsi="Times New Roman"/>
                <w:sz w:val="24"/>
                <w:szCs w:val="24"/>
                <w:lang w:val="ky-KG"/>
              </w:rPr>
              <w:t>Мадани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>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bookmarkStart w:id="0" w:name="_GoBack"/>
            <w:bookmarkEnd w:id="0"/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="006A2204" w:rsidRPr="00D1470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>билими, иш стажына талаптар коюлбайт</w:t>
            </w:r>
            <w:r w:rsidR="006A22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1209C8" w:rsidRPr="006F113D" w:rsidTr="00F656C1">
        <w:tc>
          <w:tcPr>
            <w:tcW w:w="13887" w:type="dxa"/>
            <w:gridSpan w:val="3"/>
          </w:tcPr>
          <w:p w:rsidR="001209C8" w:rsidRPr="001209C8" w:rsidRDefault="001209C8" w:rsidP="00F656C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209C8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3. Көмөкчү персонал</w:t>
            </w:r>
          </w:p>
        </w:tc>
      </w:tr>
      <w:tr w:rsidR="001209C8" w:rsidRPr="006F113D" w:rsidTr="00F656C1">
        <w:tc>
          <w:tcPr>
            <w:tcW w:w="534" w:type="dxa"/>
          </w:tcPr>
          <w:p w:rsidR="001209C8" w:rsidRPr="006F113D" w:rsidRDefault="001209C8" w:rsidP="006F113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113D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2E4BB1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1209C8" w:rsidRPr="006F113D" w:rsidRDefault="001209C8" w:rsidP="006F113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113D">
              <w:rPr>
                <w:rFonts w:ascii="Times New Roman" w:hAnsi="Times New Roman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6266" w:type="dxa"/>
          </w:tcPr>
          <w:p w:rsidR="001209C8" w:rsidRPr="006F113D" w:rsidRDefault="00EB09D6" w:rsidP="00EB09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6551C9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551C9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6551C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же орто </w:t>
            </w:r>
            <w:r w:rsidR="001209C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3591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1209C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6A2204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6A22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1209C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83591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1209C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209C8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1209C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</w:tbl>
    <w:p w:rsidR="006F113D" w:rsidRPr="006F113D" w:rsidRDefault="006F113D" w:rsidP="006F113D">
      <w:pPr>
        <w:pStyle w:val="a3"/>
        <w:rPr>
          <w:rFonts w:ascii="Times New Roman" w:hAnsi="Times New Roman"/>
          <w:sz w:val="24"/>
          <w:szCs w:val="24"/>
          <w:lang w:val="ky-KG" w:eastAsia="ru-RU"/>
        </w:rPr>
      </w:pPr>
    </w:p>
    <w:p w:rsidR="003A5EA3" w:rsidRPr="006F113D" w:rsidRDefault="00624B73" w:rsidP="006F113D">
      <w:pPr>
        <w:pStyle w:val="a3"/>
        <w:rPr>
          <w:rFonts w:ascii="Times New Roman" w:hAnsi="Times New Roman"/>
          <w:sz w:val="24"/>
          <w:szCs w:val="24"/>
          <w:lang w:val="ky-KG"/>
        </w:rPr>
      </w:pPr>
    </w:p>
    <w:sectPr w:rsidR="003A5EA3" w:rsidRPr="006F113D" w:rsidSect="00F656C1"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13D"/>
    <w:rsid w:val="00020410"/>
    <w:rsid w:val="001209C8"/>
    <w:rsid w:val="002C19E7"/>
    <w:rsid w:val="002E4BB1"/>
    <w:rsid w:val="00570E3D"/>
    <w:rsid w:val="00620177"/>
    <w:rsid w:val="00624B73"/>
    <w:rsid w:val="006551C9"/>
    <w:rsid w:val="006A2204"/>
    <w:rsid w:val="006B1524"/>
    <w:rsid w:val="006F113D"/>
    <w:rsid w:val="00822CD9"/>
    <w:rsid w:val="00835915"/>
    <w:rsid w:val="009651E6"/>
    <w:rsid w:val="00A50B20"/>
    <w:rsid w:val="00B90E10"/>
    <w:rsid w:val="00BA4C13"/>
    <w:rsid w:val="00CC3AF8"/>
    <w:rsid w:val="00CD52EB"/>
    <w:rsid w:val="00D1470F"/>
    <w:rsid w:val="00E33A6B"/>
    <w:rsid w:val="00E6155D"/>
    <w:rsid w:val="00EB09D6"/>
    <w:rsid w:val="00F656C1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2A4C"/>
  <w15:docId w15:val="{3C021098-2FD7-406C-A41B-AB18D234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1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6F113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F11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7</cp:revision>
  <dcterms:created xsi:type="dcterms:W3CDTF">2020-05-19T04:11:00Z</dcterms:created>
  <dcterms:modified xsi:type="dcterms:W3CDTF">2020-05-26T05:21:00Z</dcterms:modified>
</cp:coreProperties>
</file>